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D0E58" w14:textId="5418A782" w:rsidR="005B666C" w:rsidRPr="006A0F9E" w:rsidRDefault="006A0F9E" w:rsidP="00110C92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Showcase Store Highlights Team Effort</w:t>
      </w:r>
    </w:p>
    <w:p w14:paraId="44A8CB50" w14:textId="22D0AC17" w:rsidR="006A0F9E" w:rsidRPr="006A0F9E" w:rsidRDefault="00161B36" w:rsidP="006A0F9E">
      <w:pPr>
        <w:rPr>
          <w:rFonts w:asciiTheme="minorHAnsi" w:hAnsiTheme="minorHAnsi"/>
          <w:sz w:val="24"/>
          <w:szCs w:val="24"/>
        </w:rPr>
      </w:pPr>
      <w:r w:rsidRPr="006A0F9E">
        <w:rPr>
          <w:rFonts w:asciiTheme="minorHAnsi" w:hAnsiTheme="minorHAnsi"/>
          <w:sz w:val="24"/>
          <w:szCs w:val="24"/>
        </w:rPr>
        <w:t xml:space="preserve">Oklahoma City, Oklahoma. </w:t>
      </w:r>
      <w:r w:rsidR="00D27D2C">
        <w:rPr>
          <w:rFonts w:asciiTheme="minorHAnsi" w:hAnsiTheme="minorHAnsi"/>
          <w:sz w:val="24"/>
          <w:szCs w:val="24"/>
        </w:rPr>
        <w:t>March 15</w:t>
      </w:r>
      <w:r w:rsidR="006A0F9E" w:rsidRPr="006A0F9E">
        <w:rPr>
          <w:rFonts w:asciiTheme="minorHAnsi" w:hAnsiTheme="minorHAnsi"/>
          <w:sz w:val="24"/>
          <w:szCs w:val="24"/>
        </w:rPr>
        <w:t>,</w:t>
      </w:r>
      <w:r w:rsidR="00C01C89" w:rsidRPr="006A0F9E">
        <w:rPr>
          <w:rFonts w:asciiTheme="minorHAnsi" w:hAnsiTheme="minorHAnsi"/>
          <w:sz w:val="24"/>
          <w:szCs w:val="24"/>
        </w:rPr>
        <w:t xml:space="preserve"> 2016</w:t>
      </w:r>
      <w:r w:rsidR="00463215" w:rsidRPr="006A0F9E">
        <w:rPr>
          <w:rFonts w:asciiTheme="minorHAnsi" w:hAnsiTheme="minorHAnsi"/>
          <w:sz w:val="24"/>
          <w:szCs w:val="24"/>
        </w:rPr>
        <w:t xml:space="preserve">: </w:t>
      </w:r>
      <w:r w:rsidR="006A0F9E" w:rsidRPr="006A0F9E">
        <w:rPr>
          <w:rFonts w:asciiTheme="minorHAnsi" w:hAnsiTheme="minorHAnsi"/>
          <w:sz w:val="24"/>
          <w:szCs w:val="24"/>
        </w:rPr>
        <w:t xml:space="preserve">General </w:t>
      </w:r>
      <w:r w:rsidR="006A0F9E">
        <w:rPr>
          <w:rFonts w:asciiTheme="minorHAnsi" w:hAnsiTheme="minorHAnsi"/>
          <w:sz w:val="24"/>
          <w:szCs w:val="24"/>
        </w:rPr>
        <w:t>contractor Brexton</w:t>
      </w:r>
      <w:r w:rsidR="00CF4B55">
        <w:rPr>
          <w:rFonts w:asciiTheme="minorHAnsi" w:hAnsiTheme="minorHAnsi"/>
          <w:sz w:val="24"/>
          <w:szCs w:val="24"/>
        </w:rPr>
        <w:t xml:space="preserve"> LLC</w:t>
      </w:r>
      <w:r w:rsidR="00834225">
        <w:rPr>
          <w:rFonts w:asciiTheme="minorHAnsi" w:hAnsiTheme="minorHAnsi"/>
          <w:sz w:val="24"/>
          <w:szCs w:val="24"/>
        </w:rPr>
        <w:t xml:space="preserve">, </w:t>
      </w:r>
      <w:r w:rsidR="006A0F9E">
        <w:rPr>
          <w:rFonts w:asciiTheme="minorHAnsi" w:hAnsiTheme="minorHAnsi"/>
          <w:sz w:val="24"/>
          <w:szCs w:val="24"/>
        </w:rPr>
        <w:t>Columbus, Ohio, le</w:t>
      </w:r>
      <w:r w:rsidR="006A0F9E" w:rsidRPr="006A0F9E">
        <w:rPr>
          <w:rFonts w:asciiTheme="minorHAnsi" w:hAnsiTheme="minorHAnsi"/>
          <w:sz w:val="24"/>
          <w:szCs w:val="24"/>
        </w:rPr>
        <w:t xml:space="preserve">d its team during the creation of a new showcase store in Avon, Ohio. </w:t>
      </w:r>
      <w:r w:rsidR="006A0F9E">
        <w:rPr>
          <w:rFonts w:asciiTheme="minorHAnsi" w:hAnsiTheme="minorHAnsi"/>
          <w:sz w:val="24"/>
          <w:szCs w:val="24"/>
        </w:rPr>
        <w:t xml:space="preserve">With metal framing installer </w:t>
      </w:r>
      <w:r w:rsidR="006A0F9E" w:rsidRPr="006A0F9E">
        <w:rPr>
          <w:rFonts w:asciiTheme="minorHAnsi" w:hAnsiTheme="minorHAnsi"/>
          <w:sz w:val="24"/>
          <w:szCs w:val="24"/>
        </w:rPr>
        <w:t xml:space="preserve">M&amp;K Builders, Stow, Ohio, by its side, the team installed Flex-C Arch and Flex-C Angle </w:t>
      </w:r>
      <w:r w:rsidR="00484CFD">
        <w:rPr>
          <w:rFonts w:asciiTheme="minorHAnsi" w:hAnsiTheme="minorHAnsi"/>
          <w:sz w:val="24"/>
          <w:szCs w:val="24"/>
        </w:rPr>
        <w:t xml:space="preserve">by Flex-Ability Concepts </w:t>
      </w:r>
      <w:r w:rsidR="00CF4B55">
        <w:rPr>
          <w:rFonts w:asciiTheme="minorHAnsi" w:hAnsiTheme="minorHAnsi"/>
          <w:sz w:val="24"/>
          <w:szCs w:val="24"/>
        </w:rPr>
        <w:t>at Levin Furniture, a new store in an upscale dev</w:t>
      </w:r>
      <w:r w:rsidR="007E4ECC">
        <w:rPr>
          <w:rFonts w:asciiTheme="minorHAnsi" w:hAnsiTheme="minorHAnsi"/>
          <w:sz w:val="24"/>
          <w:szCs w:val="24"/>
        </w:rPr>
        <w:t>el</w:t>
      </w:r>
      <w:r w:rsidR="00CF4B55">
        <w:rPr>
          <w:rFonts w:asciiTheme="minorHAnsi" w:hAnsiTheme="minorHAnsi"/>
          <w:sz w:val="24"/>
          <w:szCs w:val="24"/>
        </w:rPr>
        <w:t>opment area.</w:t>
      </w:r>
    </w:p>
    <w:p w14:paraId="6CD0D9AB" w14:textId="77777777" w:rsidR="006A0F9E" w:rsidRPr="006A0F9E" w:rsidRDefault="006A0F9E" w:rsidP="006A0F9E">
      <w:pPr>
        <w:rPr>
          <w:rFonts w:asciiTheme="minorHAnsi" w:hAnsiTheme="minorHAnsi"/>
          <w:sz w:val="24"/>
          <w:szCs w:val="24"/>
        </w:rPr>
      </w:pPr>
    </w:p>
    <w:p w14:paraId="2B971951" w14:textId="77777777" w:rsidR="00D27D2C" w:rsidRPr="006A0F9E" w:rsidRDefault="00D27D2C" w:rsidP="00D27D2C">
      <w:pPr>
        <w:rPr>
          <w:rFonts w:asciiTheme="minorHAnsi" w:hAnsiTheme="minorHAnsi"/>
          <w:sz w:val="24"/>
          <w:szCs w:val="24"/>
        </w:rPr>
      </w:pPr>
      <w:r w:rsidRPr="006A0F9E">
        <w:rPr>
          <w:rFonts w:asciiTheme="minorHAnsi" w:hAnsiTheme="minorHAnsi"/>
          <w:sz w:val="24"/>
          <w:szCs w:val="24"/>
        </w:rPr>
        <w:t>The 75,000-square-foot, 2-story furniture gallery replaces an existing store</w:t>
      </w:r>
      <w:r>
        <w:rPr>
          <w:rFonts w:asciiTheme="minorHAnsi" w:hAnsiTheme="minorHAnsi"/>
          <w:sz w:val="24"/>
          <w:szCs w:val="24"/>
        </w:rPr>
        <w:t xml:space="preserve"> at the site</w:t>
      </w:r>
      <w:r w:rsidRPr="006A0F9E">
        <w:rPr>
          <w:rFonts w:asciiTheme="minorHAnsi" w:hAnsiTheme="minorHAnsi"/>
          <w:sz w:val="24"/>
          <w:szCs w:val="24"/>
        </w:rPr>
        <w:t xml:space="preserve">. Brexton began work on the project in June 2015 and completed it in February 2016. </w:t>
      </w:r>
      <w:r>
        <w:rPr>
          <w:rFonts w:asciiTheme="minorHAnsi" w:hAnsiTheme="minorHAnsi"/>
          <w:sz w:val="24"/>
          <w:szCs w:val="24"/>
        </w:rPr>
        <w:t>The company believes knowledge is power so it keeps its clients informed about work progress in a unique way—via drone</w:t>
      </w:r>
      <w:r w:rsidRPr="006A0F9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The drone videos showed the company’s efforts and teamwork to clients on YouTube or brextonllc.com.</w:t>
      </w:r>
      <w:r w:rsidRPr="006A0F9E">
        <w:rPr>
          <w:rFonts w:asciiTheme="minorHAnsi" w:hAnsiTheme="minorHAnsi"/>
          <w:sz w:val="24"/>
          <w:szCs w:val="24"/>
        </w:rPr>
        <w:t xml:space="preserve"> B</w:t>
      </w:r>
      <w:r>
        <w:rPr>
          <w:rFonts w:asciiTheme="minorHAnsi" w:hAnsiTheme="minorHAnsi"/>
          <w:sz w:val="24"/>
          <w:szCs w:val="24"/>
        </w:rPr>
        <w:t>r</w:t>
      </w:r>
      <w:r w:rsidRPr="006A0F9E">
        <w:rPr>
          <w:rFonts w:asciiTheme="minorHAnsi" w:hAnsiTheme="minorHAnsi"/>
          <w:sz w:val="24"/>
          <w:szCs w:val="24"/>
        </w:rPr>
        <w:t>exton has been providing this se</w:t>
      </w:r>
      <w:r>
        <w:rPr>
          <w:rFonts w:asciiTheme="minorHAnsi" w:hAnsiTheme="minorHAnsi"/>
          <w:sz w:val="24"/>
          <w:szCs w:val="24"/>
        </w:rPr>
        <w:t>rvice to its clients for about one</w:t>
      </w:r>
      <w:r w:rsidRPr="006A0F9E">
        <w:rPr>
          <w:rFonts w:asciiTheme="minorHAnsi" w:hAnsiTheme="minorHAnsi"/>
          <w:sz w:val="24"/>
          <w:szCs w:val="24"/>
        </w:rPr>
        <w:t xml:space="preserve"> year</w:t>
      </w:r>
      <w:r>
        <w:rPr>
          <w:rFonts w:asciiTheme="minorHAnsi" w:hAnsiTheme="minorHAnsi"/>
          <w:sz w:val="24"/>
          <w:szCs w:val="24"/>
        </w:rPr>
        <w:t>, and it is part of what makes the company a team leader</w:t>
      </w:r>
      <w:r w:rsidRPr="006A0F9E">
        <w:rPr>
          <w:rFonts w:asciiTheme="minorHAnsi" w:hAnsiTheme="minorHAnsi"/>
          <w:sz w:val="24"/>
          <w:szCs w:val="24"/>
        </w:rPr>
        <w:t xml:space="preserve">. </w:t>
      </w:r>
    </w:p>
    <w:p w14:paraId="5EB3060D" w14:textId="77777777" w:rsidR="00D27D2C" w:rsidRDefault="00D27D2C" w:rsidP="00CF4B55">
      <w:pPr>
        <w:rPr>
          <w:rFonts w:asciiTheme="minorHAnsi" w:hAnsiTheme="minorHAnsi"/>
          <w:sz w:val="24"/>
          <w:szCs w:val="24"/>
        </w:rPr>
      </w:pPr>
    </w:p>
    <w:p w14:paraId="149676F0" w14:textId="37C46059" w:rsidR="00CF4B55" w:rsidRPr="006A0F9E" w:rsidRDefault="006A0F9E" w:rsidP="00CF4B55">
      <w:pPr>
        <w:rPr>
          <w:rFonts w:asciiTheme="minorHAnsi" w:hAnsiTheme="minorHAnsi"/>
          <w:sz w:val="24"/>
          <w:szCs w:val="24"/>
        </w:rPr>
      </w:pPr>
      <w:r w:rsidRPr="006A0F9E">
        <w:rPr>
          <w:rFonts w:asciiTheme="minorHAnsi" w:hAnsiTheme="minorHAnsi"/>
          <w:sz w:val="24"/>
          <w:szCs w:val="24"/>
        </w:rPr>
        <w:t xml:space="preserve">Flex-C Arch was used on the exterior of the building in 13 arches that span lengthwise 21 to 27 feet wide. A total of 132 pieces of the </w:t>
      </w:r>
      <w:r w:rsidR="0067732A">
        <w:rPr>
          <w:rFonts w:asciiTheme="minorHAnsi" w:hAnsiTheme="minorHAnsi"/>
          <w:sz w:val="24"/>
          <w:szCs w:val="24"/>
        </w:rPr>
        <w:t xml:space="preserve">2” x </w:t>
      </w:r>
      <w:r w:rsidRPr="006A0F9E">
        <w:rPr>
          <w:rFonts w:asciiTheme="minorHAnsi" w:hAnsiTheme="minorHAnsi"/>
          <w:sz w:val="24"/>
          <w:szCs w:val="24"/>
        </w:rPr>
        <w:t xml:space="preserve">4” </w:t>
      </w:r>
      <w:r w:rsidR="0067732A">
        <w:rPr>
          <w:rFonts w:asciiTheme="minorHAnsi" w:hAnsiTheme="minorHAnsi"/>
          <w:sz w:val="24"/>
          <w:szCs w:val="24"/>
        </w:rPr>
        <w:t xml:space="preserve">20-gauge </w:t>
      </w:r>
      <w:r w:rsidRPr="006A0F9E">
        <w:rPr>
          <w:rFonts w:asciiTheme="minorHAnsi" w:hAnsiTheme="minorHAnsi"/>
          <w:sz w:val="24"/>
          <w:szCs w:val="24"/>
        </w:rPr>
        <w:t xml:space="preserve">product were used. For the store’s interior, 310 pieces of </w:t>
      </w:r>
      <w:r w:rsidR="00D27D2C">
        <w:rPr>
          <w:rFonts w:asciiTheme="minorHAnsi" w:hAnsiTheme="minorHAnsi"/>
          <w:sz w:val="24"/>
          <w:szCs w:val="24"/>
        </w:rPr>
        <w:t xml:space="preserve">20-gauge </w:t>
      </w:r>
      <w:r w:rsidRPr="006A0F9E">
        <w:rPr>
          <w:rFonts w:asciiTheme="minorHAnsi" w:hAnsiTheme="minorHAnsi"/>
          <w:sz w:val="24"/>
          <w:szCs w:val="24"/>
        </w:rPr>
        <w:t>Flex-C Angle were used on the radius soffits to create curved areas. The distributor was Best Supply, North Canton, Ohio.</w:t>
      </w:r>
      <w:r w:rsidR="00CF4B55">
        <w:rPr>
          <w:rFonts w:asciiTheme="minorHAnsi" w:hAnsiTheme="minorHAnsi"/>
          <w:sz w:val="24"/>
          <w:szCs w:val="24"/>
        </w:rPr>
        <w:t xml:space="preserve"> The curves were </w:t>
      </w:r>
      <w:r w:rsidR="007E4ECC">
        <w:rPr>
          <w:rFonts w:asciiTheme="minorHAnsi" w:hAnsiTheme="minorHAnsi"/>
          <w:sz w:val="24"/>
          <w:szCs w:val="24"/>
        </w:rPr>
        <w:t>incorporated</w:t>
      </w:r>
      <w:r w:rsidR="00CF4B55">
        <w:rPr>
          <w:rFonts w:asciiTheme="minorHAnsi" w:hAnsiTheme="minorHAnsi"/>
          <w:sz w:val="24"/>
          <w:szCs w:val="24"/>
        </w:rPr>
        <w:t xml:space="preserve"> into the design to express the chain’s new </w:t>
      </w:r>
      <w:r w:rsidR="00CF4B55" w:rsidRPr="006A0F9E">
        <w:rPr>
          <w:rFonts w:asciiTheme="minorHAnsi" w:hAnsiTheme="minorHAnsi"/>
          <w:sz w:val="24"/>
          <w:szCs w:val="24"/>
        </w:rPr>
        <w:t>high-tech, environmentally friendly</w:t>
      </w:r>
      <w:r w:rsidR="00CF4B55">
        <w:rPr>
          <w:rFonts w:asciiTheme="minorHAnsi" w:hAnsiTheme="minorHAnsi"/>
          <w:sz w:val="24"/>
          <w:szCs w:val="24"/>
        </w:rPr>
        <w:t xml:space="preserve"> vision</w:t>
      </w:r>
      <w:r w:rsidR="00CF4B55" w:rsidRPr="006A0F9E">
        <w:rPr>
          <w:rFonts w:asciiTheme="minorHAnsi" w:hAnsiTheme="minorHAnsi"/>
          <w:sz w:val="24"/>
          <w:szCs w:val="24"/>
        </w:rPr>
        <w:t>.</w:t>
      </w:r>
    </w:p>
    <w:p w14:paraId="7DA3CF8E" w14:textId="0C723F67" w:rsidR="006A0F9E" w:rsidRPr="006A0F9E" w:rsidRDefault="006A0F9E" w:rsidP="006A0F9E">
      <w:pPr>
        <w:rPr>
          <w:rFonts w:asciiTheme="minorHAnsi" w:hAnsiTheme="minorHAnsi"/>
          <w:sz w:val="24"/>
          <w:szCs w:val="24"/>
        </w:rPr>
      </w:pPr>
      <w:r w:rsidRPr="006A0F9E">
        <w:rPr>
          <w:rFonts w:asciiTheme="minorHAnsi" w:hAnsiTheme="minorHAnsi"/>
          <w:sz w:val="24"/>
          <w:szCs w:val="24"/>
        </w:rPr>
        <w:tab/>
      </w:r>
    </w:p>
    <w:p w14:paraId="5166F14D" w14:textId="4F3EDDA7" w:rsidR="00484CFD" w:rsidRDefault="007E4ECC" w:rsidP="006A0F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Brexton worked with</w:t>
      </w:r>
      <w:r w:rsidR="006A0F9E" w:rsidRPr="006A0F9E">
        <w:rPr>
          <w:rFonts w:asciiTheme="minorHAnsi" w:hAnsiTheme="minorHAnsi"/>
          <w:sz w:val="24"/>
          <w:szCs w:val="24"/>
        </w:rPr>
        <w:t xml:space="preserve"> Flex-C Arch on previous projects, but this was the first time this crew used the product for exterior framing.</w:t>
      </w:r>
      <w:r w:rsidR="00484CFD">
        <w:rPr>
          <w:rFonts w:asciiTheme="minorHAnsi" w:hAnsiTheme="minorHAnsi"/>
          <w:sz w:val="24"/>
          <w:szCs w:val="24"/>
        </w:rPr>
        <w:t xml:space="preserve"> This also was the first time M&amp;K Builders installed </w:t>
      </w:r>
      <w:r>
        <w:rPr>
          <w:rFonts w:asciiTheme="minorHAnsi" w:hAnsiTheme="minorHAnsi"/>
          <w:sz w:val="24"/>
          <w:szCs w:val="24"/>
        </w:rPr>
        <w:t>Flex-Ability Concepts</w:t>
      </w:r>
      <w:r w:rsidR="00484CFD">
        <w:rPr>
          <w:rFonts w:asciiTheme="minorHAnsi" w:hAnsiTheme="minorHAnsi"/>
          <w:sz w:val="24"/>
          <w:szCs w:val="24"/>
        </w:rPr>
        <w:t xml:space="preserve"> product</w:t>
      </w:r>
      <w:r>
        <w:rPr>
          <w:rFonts w:asciiTheme="minorHAnsi" w:hAnsiTheme="minorHAnsi"/>
          <w:sz w:val="24"/>
          <w:szCs w:val="24"/>
        </w:rPr>
        <w:t>s</w:t>
      </w:r>
      <w:r w:rsidR="00D27D2C">
        <w:rPr>
          <w:rFonts w:asciiTheme="minorHAnsi" w:hAnsiTheme="minorHAnsi"/>
          <w:sz w:val="24"/>
          <w:szCs w:val="24"/>
        </w:rPr>
        <w:t>. While some training wa</w:t>
      </w:r>
      <w:r w:rsidR="00484CFD">
        <w:rPr>
          <w:rFonts w:asciiTheme="minorHAnsi" w:hAnsiTheme="minorHAnsi"/>
          <w:sz w:val="24"/>
          <w:szCs w:val="24"/>
        </w:rPr>
        <w:t>s required to form curves and secure the framing</w:t>
      </w:r>
      <w:r w:rsidR="00D27D2C">
        <w:rPr>
          <w:rFonts w:asciiTheme="minorHAnsi" w:hAnsiTheme="minorHAnsi"/>
          <w:sz w:val="24"/>
          <w:szCs w:val="24"/>
        </w:rPr>
        <w:t xml:space="preserve"> members in place, the process wa</w:t>
      </w:r>
      <w:r w:rsidR="00484CFD">
        <w:rPr>
          <w:rFonts w:asciiTheme="minorHAnsi" w:hAnsiTheme="minorHAnsi"/>
          <w:sz w:val="24"/>
          <w:szCs w:val="24"/>
        </w:rPr>
        <w:t xml:space="preserve">s easy to learn </w:t>
      </w:r>
      <w:r w:rsidR="00FB5FF0">
        <w:rPr>
          <w:rFonts w:asciiTheme="minorHAnsi" w:hAnsiTheme="minorHAnsi"/>
          <w:sz w:val="24"/>
          <w:szCs w:val="24"/>
        </w:rPr>
        <w:t xml:space="preserve">and the results </w:t>
      </w:r>
      <w:r w:rsidR="00D27D2C">
        <w:rPr>
          <w:rFonts w:asciiTheme="minorHAnsi" w:hAnsiTheme="minorHAnsi"/>
          <w:sz w:val="24"/>
          <w:szCs w:val="24"/>
        </w:rPr>
        <w:t>were</w:t>
      </w:r>
      <w:r w:rsidR="00FB5FF0">
        <w:rPr>
          <w:rFonts w:asciiTheme="minorHAnsi" w:hAnsiTheme="minorHAnsi"/>
          <w:sz w:val="24"/>
          <w:szCs w:val="24"/>
        </w:rPr>
        <w:t xml:space="preserve"> savings in time and budget</w:t>
      </w:r>
      <w:r w:rsidR="00484CFD">
        <w:rPr>
          <w:rFonts w:asciiTheme="minorHAnsi" w:hAnsiTheme="minorHAnsi"/>
          <w:sz w:val="24"/>
          <w:szCs w:val="24"/>
        </w:rPr>
        <w:t>.</w:t>
      </w:r>
      <w:r w:rsidR="00926952">
        <w:rPr>
          <w:rFonts w:asciiTheme="minorHAnsi" w:hAnsiTheme="minorHAnsi"/>
          <w:sz w:val="24"/>
          <w:szCs w:val="24"/>
        </w:rPr>
        <w:t xml:space="preserve"> Brexton offered tips and advice</w:t>
      </w:r>
      <w:r>
        <w:rPr>
          <w:rFonts w:asciiTheme="minorHAnsi" w:hAnsiTheme="minorHAnsi"/>
          <w:sz w:val="24"/>
          <w:szCs w:val="24"/>
        </w:rPr>
        <w:t xml:space="preserve"> to the installer</w:t>
      </w:r>
      <w:r w:rsidR="00926952">
        <w:rPr>
          <w:rFonts w:asciiTheme="minorHAnsi" w:hAnsiTheme="minorHAnsi"/>
          <w:sz w:val="24"/>
          <w:szCs w:val="24"/>
        </w:rPr>
        <w:t xml:space="preserve"> </w:t>
      </w:r>
      <w:r w:rsidR="00FB5FF0">
        <w:rPr>
          <w:rFonts w:asciiTheme="minorHAnsi" w:hAnsiTheme="minorHAnsi"/>
          <w:sz w:val="24"/>
          <w:szCs w:val="24"/>
        </w:rPr>
        <w:t>throughout the process because o</w:t>
      </w:r>
      <w:r w:rsidR="00926952">
        <w:rPr>
          <w:rFonts w:asciiTheme="minorHAnsi" w:hAnsiTheme="minorHAnsi"/>
          <w:sz w:val="24"/>
          <w:szCs w:val="24"/>
        </w:rPr>
        <w:t>f its past experiences.</w:t>
      </w:r>
    </w:p>
    <w:p w14:paraId="48B121CC" w14:textId="77777777" w:rsidR="00484CFD" w:rsidRDefault="00484CFD" w:rsidP="006A0F9E">
      <w:pPr>
        <w:rPr>
          <w:rFonts w:asciiTheme="minorHAnsi" w:hAnsiTheme="minorHAnsi"/>
          <w:sz w:val="24"/>
          <w:szCs w:val="24"/>
        </w:rPr>
      </w:pPr>
    </w:p>
    <w:p w14:paraId="11B7839A" w14:textId="5A6CB1DF" w:rsidR="006A0F9E" w:rsidRPr="006A0F9E" w:rsidRDefault="006A0F9E" w:rsidP="006A0F9E">
      <w:pPr>
        <w:rPr>
          <w:rFonts w:asciiTheme="minorHAnsi" w:hAnsiTheme="minorHAnsi"/>
          <w:sz w:val="24"/>
          <w:szCs w:val="24"/>
        </w:rPr>
      </w:pPr>
      <w:r w:rsidRPr="006A0F9E">
        <w:rPr>
          <w:rFonts w:asciiTheme="minorHAnsi" w:hAnsiTheme="minorHAnsi"/>
          <w:sz w:val="24"/>
          <w:szCs w:val="24"/>
        </w:rPr>
        <w:t xml:space="preserve">“The advantage to using Flex-C products is that it takes less time and is more accurate,” says Matt Leedom, </w:t>
      </w:r>
      <w:r w:rsidR="00484CFD" w:rsidRPr="006A0F9E">
        <w:rPr>
          <w:rFonts w:asciiTheme="minorHAnsi" w:hAnsiTheme="minorHAnsi"/>
          <w:sz w:val="24"/>
          <w:szCs w:val="24"/>
        </w:rPr>
        <w:t>superintendent</w:t>
      </w:r>
      <w:r w:rsidRPr="006A0F9E">
        <w:rPr>
          <w:rFonts w:asciiTheme="minorHAnsi" w:hAnsiTheme="minorHAnsi"/>
          <w:sz w:val="24"/>
          <w:szCs w:val="24"/>
        </w:rPr>
        <w:t xml:space="preserve"> with Brexton. “You can do the top and bottom track at the same time and this minimizes room for error.” </w:t>
      </w:r>
      <w:r w:rsidR="00484CFD">
        <w:rPr>
          <w:rFonts w:asciiTheme="minorHAnsi" w:hAnsiTheme="minorHAnsi"/>
          <w:sz w:val="24"/>
          <w:szCs w:val="24"/>
        </w:rPr>
        <w:t>Leedom</w:t>
      </w:r>
      <w:r w:rsidRPr="006A0F9E">
        <w:rPr>
          <w:rFonts w:asciiTheme="minorHAnsi" w:hAnsiTheme="minorHAnsi"/>
          <w:sz w:val="24"/>
          <w:szCs w:val="24"/>
        </w:rPr>
        <w:t xml:space="preserve"> suggested using Flex-C Arch because he knew it would save time, and Architectural firm Pontia Architect, New Albany, Ohio, liked the sound of that.</w:t>
      </w:r>
    </w:p>
    <w:p w14:paraId="4A7C90EA" w14:textId="77777777" w:rsidR="007E4ECC" w:rsidRDefault="007E4ECC" w:rsidP="00110C92">
      <w:pPr>
        <w:spacing w:line="276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14:paraId="27D0414B" w14:textId="7B659D61" w:rsidR="007E4ECC" w:rsidRPr="006A0F9E" w:rsidRDefault="007E4ECC" w:rsidP="007E4EC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###</w:t>
      </w:r>
    </w:p>
    <w:p w14:paraId="3F04CE71" w14:textId="0BB8F3AE" w:rsidR="00EF1F5F" w:rsidRDefault="00765666" w:rsidP="00110C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6A0F9E">
        <w:rPr>
          <w:rFonts w:asciiTheme="minorHAnsi" w:hAnsiTheme="minorHAnsi" w:cs="Arial"/>
          <w:b/>
          <w:sz w:val="24"/>
          <w:szCs w:val="24"/>
        </w:rPr>
        <w:t>Photos are available for download at:</w:t>
      </w:r>
      <w:r w:rsidR="00A04981" w:rsidRPr="006A0F9E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9" w:history="1">
        <w:r w:rsidR="00834225" w:rsidRPr="00370A0C">
          <w:rPr>
            <w:rStyle w:val="Hyperlink"/>
            <w:rFonts w:asciiTheme="minorHAnsi" w:hAnsiTheme="minorHAnsi" w:cs="Arial"/>
            <w:b/>
            <w:sz w:val="24"/>
            <w:szCs w:val="24"/>
          </w:rPr>
          <w:t>https://www.dropbox.com/sh/1schfglgj0</w:t>
        </w:r>
        <w:r w:rsidR="00834225" w:rsidRPr="00370A0C">
          <w:rPr>
            <w:rStyle w:val="Hyperlink"/>
            <w:rFonts w:asciiTheme="minorHAnsi" w:hAnsiTheme="minorHAnsi" w:cs="Arial"/>
            <w:b/>
            <w:sz w:val="24"/>
            <w:szCs w:val="24"/>
          </w:rPr>
          <w:t>c</w:t>
        </w:r>
        <w:r w:rsidR="00834225" w:rsidRPr="00370A0C">
          <w:rPr>
            <w:rStyle w:val="Hyperlink"/>
            <w:rFonts w:asciiTheme="minorHAnsi" w:hAnsiTheme="minorHAnsi" w:cs="Arial"/>
            <w:b/>
            <w:sz w:val="24"/>
            <w:szCs w:val="24"/>
          </w:rPr>
          <w:t>egeq/AADDISRcOvTCuDAWtgvEdXdSa?dl=0</w:t>
        </w:r>
      </w:hyperlink>
    </w:p>
    <w:p w14:paraId="4F6412F7" w14:textId="77777777" w:rsidR="00834225" w:rsidRDefault="00834225" w:rsidP="00110C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14:paraId="51692391" w14:textId="3F0C0423" w:rsidR="00834225" w:rsidRPr="006A0F9E" w:rsidRDefault="00834225" w:rsidP="00110C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Photos courtesy of: Brexton LLC</w:t>
      </w:r>
    </w:p>
    <w:p w14:paraId="0D9B6DFC" w14:textId="77777777" w:rsidR="00983014" w:rsidRPr="006A0F9E" w:rsidRDefault="00983014" w:rsidP="00110C92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1ED70862" w14:textId="77777777" w:rsidR="00EA2D45" w:rsidRPr="006A0F9E" w:rsidRDefault="00EA2D45" w:rsidP="00110C92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A0F9E">
        <w:rPr>
          <w:rFonts w:asciiTheme="minorHAnsi" w:hAnsiTheme="minorHAnsi" w:cs="Arial"/>
          <w:sz w:val="24"/>
          <w:szCs w:val="24"/>
        </w:rPr>
        <w:t>Editorial contact:</w:t>
      </w:r>
    </w:p>
    <w:p w14:paraId="3A69550B" w14:textId="77777777" w:rsidR="00403F51" w:rsidRPr="006A0F9E" w:rsidRDefault="00E04533" w:rsidP="00110C92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A0F9E">
        <w:rPr>
          <w:rFonts w:asciiTheme="minorHAnsi" w:hAnsiTheme="minorHAnsi" w:cs="Arial"/>
          <w:sz w:val="24"/>
          <w:szCs w:val="24"/>
        </w:rPr>
        <w:t>Kate G</w:t>
      </w:r>
      <w:r w:rsidR="00FD3FDE" w:rsidRPr="006A0F9E">
        <w:rPr>
          <w:rFonts w:asciiTheme="minorHAnsi" w:hAnsiTheme="minorHAnsi" w:cs="Arial"/>
          <w:sz w:val="24"/>
          <w:szCs w:val="24"/>
        </w:rPr>
        <w:t>awlik</w:t>
      </w:r>
    </w:p>
    <w:p w14:paraId="75F05EBC" w14:textId="77777777" w:rsidR="00FD3FDE" w:rsidRPr="006A0F9E" w:rsidRDefault="00FD3FDE" w:rsidP="00110C92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A0F9E">
        <w:rPr>
          <w:rFonts w:asciiTheme="minorHAnsi" w:hAnsiTheme="minorHAnsi" w:cs="Arial"/>
          <w:sz w:val="24"/>
          <w:szCs w:val="24"/>
        </w:rPr>
        <w:t>773-458-4901</w:t>
      </w:r>
    </w:p>
    <w:p w14:paraId="216F470A" w14:textId="77777777" w:rsidR="009D349F" w:rsidRPr="006A0F9E" w:rsidRDefault="00D27D2C" w:rsidP="00110C92">
      <w:pPr>
        <w:spacing w:line="276" w:lineRule="auto"/>
        <w:rPr>
          <w:rStyle w:val="Hyperlink"/>
          <w:rFonts w:asciiTheme="minorHAnsi" w:hAnsiTheme="minorHAnsi" w:cs="Arial"/>
          <w:color w:val="auto"/>
          <w:sz w:val="24"/>
          <w:szCs w:val="24"/>
        </w:rPr>
      </w:pPr>
      <w:hyperlink r:id="rId10" w:history="1">
        <w:r w:rsidR="00765666" w:rsidRPr="006A0F9E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kategawlik@gmail.com</w:t>
        </w:r>
      </w:hyperlink>
    </w:p>
    <w:sectPr w:rsidR="009D349F" w:rsidRPr="006A0F9E" w:rsidSect="002D49B1">
      <w:headerReference w:type="default" r:id="rId11"/>
      <w:footerReference w:type="default" r:id="rId12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62ED2" w14:textId="77777777" w:rsidR="007E4ECC" w:rsidRDefault="007E4ECC" w:rsidP="001154DD">
      <w:r>
        <w:separator/>
      </w:r>
    </w:p>
  </w:endnote>
  <w:endnote w:type="continuationSeparator" w:id="0">
    <w:p w14:paraId="1E6760F2" w14:textId="77777777" w:rsidR="007E4ECC" w:rsidRDefault="007E4ECC" w:rsidP="0011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DFCB4" w14:textId="77777777" w:rsidR="007E4ECC" w:rsidRDefault="007E4ECC" w:rsidP="00BD159D">
    <w:pPr>
      <w:pStyle w:val="Footer"/>
    </w:pPr>
    <w:r>
      <w:rPr>
        <w:rFonts w:cs="Arial"/>
        <w:color w:val="434343"/>
        <w:sz w:val="24"/>
        <w:szCs w:val="24"/>
      </w:rPr>
      <w:t>866-443-3539</w:t>
    </w:r>
    <w:r>
      <w:rPr>
        <w:rFonts w:cs="Arial"/>
        <w:color w:val="434343"/>
        <w:sz w:val="24"/>
        <w:szCs w:val="24"/>
      </w:rPr>
      <w:tab/>
    </w:r>
    <w:r>
      <w:rPr>
        <w:rFonts w:cs="Arial"/>
        <w:color w:val="434343"/>
        <w:sz w:val="24"/>
        <w:szCs w:val="24"/>
      </w:rPr>
      <w:tab/>
      <w:t xml:space="preserve"> www.flexabilityconcepts.com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549D7" w14:textId="77777777" w:rsidR="007E4ECC" w:rsidRDefault="007E4ECC" w:rsidP="001154DD">
      <w:r>
        <w:separator/>
      </w:r>
    </w:p>
  </w:footnote>
  <w:footnote w:type="continuationSeparator" w:id="0">
    <w:p w14:paraId="56E01239" w14:textId="77777777" w:rsidR="007E4ECC" w:rsidRDefault="007E4ECC" w:rsidP="00115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749" w:tblpY="897"/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2510"/>
    </w:tblGrid>
    <w:tr w:rsidR="007E4ECC" w14:paraId="01C3BACC" w14:textId="77777777" w:rsidTr="00BD159D">
      <w:trPr>
        <w:trHeight w:val="1275"/>
      </w:trPr>
      <w:tc>
        <w:tcPr>
          <w:tcW w:w="2510" w:type="dxa"/>
          <w:tcMar>
            <w:top w:w="200" w:type="nil"/>
            <w:left w:w="100" w:type="nil"/>
            <w:bottom w:w="100" w:type="nil"/>
            <w:right w:w="200" w:type="nil"/>
          </w:tcMar>
        </w:tcPr>
        <w:p w14:paraId="130418B5" w14:textId="77777777" w:rsidR="007E4ECC" w:rsidRPr="000E4815" w:rsidRDefault="007E4ECC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 w:rsidRPr="000E4815">
            <w:rPr>
              <w:rFonts w:cs="Arial"/>
              <w:b/>
              <w:bCs/>
              <w:color w:val="434343"/>
              <w:sz w:val="18"/>
              <w:szCs w:val="18"/>
            </w:rPr>
            <w:t>Flex-Ability Concepts</w:t>
          </w:r>
        </w:p>
        <w:p w14:paraId="1F349C9E" w14:textId="77777777" w:rsidR="007E4ECC" w:rsidRDefault="007E4ECC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>
            <w:rPr>
              <w:rFonts w:cs="Arial"/>
              <w:color w:val="434343"/>
              <w:sz w:val="18"/>
              <w:szCs w:val="18"/>
            </w:rPr>
            <w:t>5500 W. Reno Ave.</w:t>
          </w:r>
          <w:r w:rsidRPr="000E4815">
            <w:rPr>
              <w:rFonts w:cs="Arial"/>
              <w:color w:val="434343"/>
              <w:sz w:val="18"/>
              <w:szCs w:val="18"/>
            </w:rPr>
            <w:t xml:space="preserve"> </w:t>
          </w:r>
        </w:p>
        <w:p w14:paraId="40690A1A" w14:textId="77777777" w:rsidR="007E4ECC" w:rsidRPr="000E4815" w:rsidRDefault="007E4ECC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 w:rsidRPr="000E4815">
            <w:rPr>
              <w:rFonts w:cs="Arial"/>
              <w:color w:val="434343"/>
              <w:sz w:val="18"/>
              <w:szCs w:val="18"/>
            </w:rPr>
            <w:t>Suite 300</w:t>
          </w:r>
        </w:p>
        <w:p w14:paraId="18B563D6" w14:textId="77777777" w:rsidR="007E4ECC" w:rsidRDefault="007E4ECC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24"/>
              <w:szCs w:val="24"/>
            </w:rPr>
          </w:pPr>
          <w:r w:rsidRPr="000E4815">
            <w:rPr>
              <w:rFonts w:cs="Arial"/>
              <w:color w:val="434343"/>
              <w:sz w:val="18"/>
              <w:szCs w:val="18"/>
            </w:rPr>
            <w:t>Oklahoma City, OK 73127</w:t>
          </w:r>
        </w:p>
      </w:tc>
    </w:tr>
  </w:tbl>
  <w:p w14:paraId="4CE1E479" w14:textId="77777777" w:rsidR="007E4ECC" w:rsidRDefault="007E4ECC">
    <w:pPr>
      <w:pStyle w:val="Header"/>
    </w:pPr>
  </w:p>
  <w:p w14:paraId="1106D0ED" w14:textId="77777777" w:rsidR="007E4ECC" w:rsidRDefault="007E4ECC">
    <w:pPr>
      <w:pStyle w:val="Header"/>
    </w:pPr>
    <w:r>
      <w:rPr>
        <w:noProof/>
      </w:rPr>
      <w:drawing>
        <wp:inline distT="0" distB="0" distL="0" distR="0" wp14:anchorId="5ACC56BE" wp14:editId="6C2891C2">
          <wp:extent cx="2514600" cy="1048538"/>
          <wp:effectExtent l="0" t="0" r="0" b="0"/>
          <wp:docPr id="1" name="Picture 1" descr="Macintosh HD:Users:katherinegawlik:Desktop:Flex Logo Gold with Blk Tr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herinegawlik:Desktop:Flex Logo Gold with Blk Tr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4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CF"/>
    <w:rsid w:val="00000AE1"/>
    <w:rsid w:val="000018C2"/>
    <w:rsid w:val="00003F43"/>
    <w:rsid w:val="00006D52"/>
    <w:rsid w:val="00030900"/>
    <w:rsid w:val="00031EFB"/>
    <w:rsid w:val="00040D06"/>
    <w:rsid w:val="00045E2A"/>
    <w:rsid w:val="00047911"/>
    <w:rsid w:val="00051C5D"/>
    <w:rsid w:val="000543C5"/>
    <w:rsid w:val="00067B02"/>
    <w:rsid w:val="00085EB3"/>
    <w:rsid w:val="00097714"/>
    <w:rsid w:val="000A4DE7"/>
    <w:rsid w:val="000B6F15"/>
    <w:rsid w:val="000C4C0F"/>
    <w:rsid w:val="000D2218"/>
    <w:rsid w:val="000D57EC"/>
    <w:rsid w:val="000D6017"/>
    <w:rsid w:val="000E2A11"/>
    <w:rsid w:val="000E4815"/>
    <w:rsid w:val="000F2C25"/>
    <w:rsid w:val="000F5D3B"/>
    <w:rsid w:val="000F6DDF"/>
    <w:rsid w:val="001035CF"/>
    <w:rsid w:val="00110C92"/>
    <w:rsid w:val="00112C21"/>
    <w:rsid w:val="001154DD"/>
    <w:rsid w:val="0011584C"/>
    <w:rsid w:val="00122535"/>
    <w:rsid w:val="00130125"/>
    <w:rsid w:val="00147A46"/>
    <w:rsid w:val="0015353D"/>
    <w:rsid w:val="00155107"/>
    <w:rsid w:val="00161B36"/>
    <w:rsid w:val="0019047C"/>
    <w:rsid w:val="001A5EBF"/>
    <w:rsid w:val="001B07B0"/>
    <w:rsid w:val="001C3EF2"/>
    <w:rsid w:val="001D020E"/>
    <w:rsid w:val="001D2B6B"/>
    <w:rsid w:val="001D3F4F"/>
    <w:rsid w:val="001E2FE6"/>
    <w:rsid w:val="001E3179"/>
    <w:rsid w:val="001F6A89"/>
    <w:rsid w:val="002048F2"/>
    <w:rsid w:val="00205DF2"/>
    <w:rsid w:val="0021199A"/>
    <w:rsid w:val="0023166F"/>
    <w:rsid w:val="00233F2B"/>
    <w:rsid w:val="00247B21"/>
    <w:rsid w:val="00271F93"/>
    <w:rsid w:val="00284A03"/>
    <w:rsid w:val="00285DBE"/>
    <w:rsid w:val="00291D0F"/>
    <w:rsid w:val="002928A3"/>
    <w:rsid w:val="002B723D"/>
    <w:rsid w:val="002C65D3"/>
    <w:rsid w:val="002D089A"/>
    <w:rsid w:val="002D49B1"/>
    <w:rsid w:val="002F2928"/>
    <w:rsid w:val="00310373"/>
    <w:rsid w:val="00324307"/>
    <w:rsid w:val="003316BB"/>
    <w:rsid w:val="0033435B"/>
    <w:rsid w:val="00341A3C"/>
    <w:rsid w:val="0034375A"/>
    <w:rsid w:val="0034512D"/>
    <w:rsid w:val="00352D13"/>
    <w:rsid w:val="00365B35"/>
    <w:rsid w:val="00375578"/>
    <w:rsid w:val="0039277F"/>
    <w:rsid w:val="003A1B57"/>
    <w:rsid w:val="003C1F3B"/>
    <w:rsid w:val="003C5711"/>
    <w:rsid w:val="003D7C89"/>
    <w:rsid w:val="003F66C3"/>
    <w:rsid w:val="0040348E"/>
    <w:rsid w:val="00403F51"/>
    <w:rsid w:val="00405810"/>
    <w:rsid w:val="00415414"/>
    <w:rsid w:val="00420D3A"/>
    <w:rsid w:val="004236A5"/>
    <w:rsid w:val="0042448C"/>
    <w:rsid w:val="00425896"/>
    <w:rsid w:val="00436E59"/>
    <w:rsid w:val="00455B3F"/>
    <w:rsid w:val="00463215"/>
    <w:rsid w:val="00472EC2"/>
    <w:rsid w:val="00475A2C"/>
    <w:rsid w:val="004764F9"/>
    <w:rsid w:val="00484CFD"/>
    <w:rsid w:val="00494C64"/>
    <w:rsid w:val="00496F27"/>
    <w:rsid w:val="004B03A3"/>
    <w:rsid w:val="004B1534"/>
    <w:rsid w:val="004B26F4"/>
    <w:rsid w:val="004D49BE"/>
    <w:rsid w:val="004F42BE"/>
    <w:rsid w:val="004F44F1"/>
    <w:rsid w:val="005153B4"/>
    <w:rsid w:val="00527EEA"/>
    <w:rsid w:val="00551669"/>
    <w:rsid w:val="00551B2D"/>
    <w:rsid w:val="0056100E"/>
    <w:rsid w:val="0058260D"/>
    <w:rsid w:val="00587BE4"/>
    <w:rsid w:val="005978DD"/>
    <w:rsid w:val="005A69F4"/>
    <w:rsid w:val="005B5653"/>
    <w:rsid w:val="005B666C"/>
    <w:rsid w:val="005C6CA8"/>
    <w:rsid w:val="005E71BF"/>
    <w:rsid w:val="005F5CE3"/>
    <w:rsid w:val="00602602"/>
    <w:rsid w:val="00607544"/>
    <w:rsid w:val="00633195"/>
    <w:rsid w:val="00635485"/>
    <w:rsid w:val="00646C66"/>
    <w:rsid w:val="0067732A"/>
    <w:rsid w:val="006A09E0"/>
    <w:rsid w:val="006A0F9E"/>
    <w:rsid w:val="006C0365"/>
    <w:rsid w:val="006C10B7"/>
    <w:rsid w:val="006C41E4"/>
    <w:rsid w:val="006D0E72"/>
    <w:rsid w:val="006D5B62"/>
    <w:rsid w:val="006E6CAF"/>
    <w:rsid w:val="006F6E81"/>
    <w:rsid w:val="00727022"/>
    <w:rsid w:val="00727810"/>
    <w:rsid w:val="00737E4A"/>
    <w:rsid w:val="00765605"/>
    <w:rsid w:val="00765666"/>
    <w:rsid w:val="0076690A"/>
    <w:rsid w:val="007805A1"/>
    <w:rsid w:val="007818EE"/>
    <w:rsid w:val="007867CF"/>
    <w:rsid w:val="0079680F"/>
    <w:rsid w:val="007A42AA"/>
    <w:rsid w:val="007A5E3B"/>
    <w:rsid w:val="007B5947"/>
    <w:rsid w:val="007C1ECC"/>
    <w:rsid w:val="007C7268"/>
    <w:rsid w:val="007D079F"/>
    <w:rsid w:val="007D1E0D"/>
    <w:rsid w:val="007E4ECC"/>
    <w:rsid w:val="007E5BF6"/>
    <w:rsid w:val="007E5F0F"/>
    <w:rsid w:val="008149A6"/>
    <w:rsid w:val="00834225"/>
    <w:rsid w:val="00835F70"/>
    <w:rsid w:val="00844E4C"/>
    <w:rsid w:val="00850F2F"/>
    <w:rsid w:val="008659E1"/>
    <w:rsid w:val="00865DFD"/>
    <w:rsid w:val="0087787A"/>
    <w:rsid w:val="008B409C"/>
    <w:rsid w:val="008C2BFA"/>
    <w:rsid w:val="008D29C0"/>
    <w:rsid w:val="008E3455"/>
    <w:rsid w:val="008F1C11"/>
    <w:rsid w:val="009026E7"/>
    <w:rsid w:val="0092066E"/>
    <w:rsid w:val="0092243C"/>
    <w:rsid w:val="009244E3"/>
    <w:rsid w:val="00926952"/>
    <w:rsid w:val="00950FC9"/>
    <w:rsid w:val="0096655E"/>
    <w:rsid w:val="00981852"/>
    <w:rsid w:val="00983014"/>
    <w:rsid w:val="009C2674"/>
    <w:rsid w:val="009C7381"/>
    <w:rsid w:val="009D349F"/>
    <w:rsid w:val="009D5B4A"/>
    <w:rsid w:val="009D7A05"/>
    <w:rsid w:val="009E6A23"/>
    <w:rsid w:val="009F2F09"/>
    <w:rsid w:val="009F5450"/>
    <w:rsid w:val="009F57CF"/>
    <w:rsid w:val="00A04981"/>
    <w:rsid w:val="00A11A28"/>
    <w:rsid w:val="00A11CF2"/>
    <w:rsid w:val="00A21D9A"/>
    <w:rsid w:val="00A24056"/>
    <w:rsid w:val="00A275C1"/>
    <w:rsid w:val="00A31467"/>
    <w:rsid w:val="00A351CC"/>
    <w:rsid w:val="00A42B24"/>
    <w:rsid w:val="00A46145"/>
    <w:rsid w:val="00A512C4"/>
    <w:rsid w:val="00A54283"/>
    <w:rsid w:val="00A6141E"/>
    <w:rsid w:val="00A62DA0"/>
    <w:rsid w:val="00A673EC"/>
    <w:rsid w:val="00A70AB2"/>
    <w:rsid w:val="00A8190F"/>
    <w:rsid w:val="00A94481"/>
    <w:rsid w:val="00AA00DC"/>
    <w:rsid w:val="00AA3B44"/>
    <w:rsid w:val="00AA6877"/>
    <w:rsid w:val="00AC0CDE"/>
    <w:rsid w:val="00AE094A"/>
    <w:rsid w:val="00AE0C82"/>
    <w:rsid w:val="00AE553F"/>
    <w:rsid w:val="00AE62A1"/>
    <w:rsid w:val="00AF04D9"/>
    <w:rsid w:val="00B0068D"/>
    <w:rsid w:val="00B07783"/>
    <w:rsid w:val="00B077FA"/>
    <w:rsid w:val="00B121B9"/>
    <w:rsid w:val="00B14DB3"/>
    <w:rsid w:val="00B1750F"/>
    <w:rsid w:val="00B17AF9"/>
    <w:rsid w:val="00B202A8"/>
    <w:rsid w:val="00B24C85"/>
    <w:rsid w:val="00B34663"/>
    <w:rsid w:val="00B40444"/>
    <w:rsid w:val="00B413AE"/>
    <w:rsid w:val="00B50D3A"/>
    <w:rsid w:val="00B53B73"/>
    <w:rsid w:val="00B61930"/>
    <w:rsid w:val="00B6779E"/>
    <w:rsid w:val="00B764AB"/>
    <w:rsid w:val="00B80CEF"/>
    <w:rsid w:val="00B932A0"/>
    <w:rsid w:val="00B93ABC"/>
    <w:rsid w:val="00B97EEC"/>
    <w:rsid w:val="00BA0055"/>
    <w:rsid w:val="00BA2F14"/>
    <w:rsid w:val="00BA313D"/>
    <w:rsid w:val="00BA4035"/>
    <w:rsid w:val="00BD159D"/>
    <w:rsid w:val="00BD7E7C"/>
    <w:rsid w:val="00BE2D2E"/>
    <w:rsid w:val="00BE2D4C"/>
    <w:rsid w:val="00BF511A"/>
    <w:rsid w:val="00BF71B6"/>
    <w:rsid w:val="00C0051B"/>
    <w:rsid w:val="00C00680"/>
    <w:rsid w:val="00C01474"/>
    <w:rsid w:val="00C01C89"/>
    <w:rsid w:val="00C13BCC"/>
    <w:rsid w:val="00C30470"/>
    <w:rsid w:val="00C338DC"/>
    <w:rsid w:val="00C33A04"/>
    <w:rsid w:val="00C411AD"/>
    <w:rsid w:val="00C42B7D"/>
    <w:rsid w:val="00C525EE"/>
    <w:rsid w:val="00C57DA7"/>
    <w:rsid w:val="00C609C2"/>
    <w:rsid w:val="00C715A0"/>
    <w:rsid w:val="00C84528"/>
    <w:rsid w:val="00CA5F92"/>
    <w:rsid w:val="00CB37FE"/>
    <w:rsid w:val="00CB591A"/>
    <w:rsid w:val="00CB619A"/>
    <w:rsid w:val="00CB7944"/>
    <w:rsid w:val="00CB7B68"/>
    <w:rsid w:val="00CD38AC"/>
    <w:rsid w:val="00CD5D27"/>
    <w:rsid w:val="00CE1520"/>
    <w:rsid w:val="00CE421A"/>
    <w:rsid w:val="00CE681E"/>
    <w:rsid w:val="00CF10D6"/>
    <w:rsid w:val="00CF4B55"/>
    <w:rsid w:val="00D013FC"/>
    <w:rsid w:val="00D017E9"/>
    <w:rsid w:val="00D21166"/>
    <w:rsid w:val="00D27D2C"/>
    <w:rsid w:val="00D33872"/>
    <w:rsid w:val="00D36898"/>
    <w:rsid w:val="00D441DF"/>
    <w:rsid w:val="00D6240C"/>
    <w:rsid w:val="00D71A66"/>
    <w:rsid w:val="00D82EE5"/>
    <w:rsid w:val="00DE40C4"/>
    <w:rsid w:val="00DE550B"/>
    <w:rsid w:val="00DF208E"/>
    <w:rsid w:val="00E01071"/>
    <w:rsid w:val="00E0420C"/>
    <w:rsid w:val="00E04533"/>
    <w:rsid w:val="00E25403"/>
    <w:rsid w:val="00E262DD"/>
    <w:rsid w:val="00E40503"/>
    <w:rsid w:val="00E47796"/>
    <w:rsid w:val="00E5096C"/>
    <w:rsid w:val="00E52FCF"/>
    <w:rsid w:val="00E5444D"/>
    <w:rsid w:val="00E55DBA"/>
    <w:rsid w:val="00E60531"/>
    <w:rsid w:val="00E6620E"/>
    <w:rsid w:val="00E70C3E"/>
    <w:rsid w:val="00E739C7"/>
    <w:rsid w:val="00E82706"/>
    <w:rsid w:val="00E93407"/>
    <w:rsid w:val="00EA2D45"/>
    <w:rsid w:val="00EB6605"/>
    <w:rsid w:val="00EC0DBD"/>
    <w:rsid w:val="00EC7C91"/>
    <w:rsid w:val="00ED0158"/>
    <w:rsid w:val="00EE0DB8"/>
    <w:rsid w:val="00EE7740"/>
    <w:rsid w:val="00EF1F5F"/>
    <w:rsid w:val="00EF40B0"/>
    <w:rsid w:val="00EF4B78"/>
    <w:rsid w:val="00F10C32"/>
    <w:rsid w:val="00F11600"/>
    <w:rsid w:val="00F12A35"/>
    <w:rsid w:val="00F12EB7"/>
    <w:rsid w:val="00F1430E"/>
    <w:rsid w:val="00F44A98"/>
    <w:rsid w:val="00F51FE2"/>
    <w:rsid w:val="00F54679"/>
    <w:rsid w:val="00F54C57"/>
    <w:rsid w:val="00F647E1"/>
    <w:rsid w:val="00F710FA"/>
    <w:rsid w:val="00F724B5"/>
    <w:rsid w:val="00F87B83"/>
    <w:rsid w:val="00FA4F2C"/>
    <w:rsid w:val="00FA5C66"/>
    <w:rsid w:val="00FA6A54"/>
    <w:rsid w:val="00FB0F92"/>
    <w:rsid w:val="00FB5FF0"/>
    <w:rsid w:val="00FC40AC"/>
    <w:rsid w:val="00FC6488"/>
    <w:rsid w:val="00FD3FDE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D1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710F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2D45"/>
    <w:rPr>
      <w:color w:val="0000FF"/>
      <w:u w:val="single"/>
    </w:rPr>
  </w:style>
  <w:style w:type="character" w:styleId="FollowedHyperlink">
    <w:name w:val="FollowedHyperlink"/>
    <w:basedOn w:val="DefaultParagraphFont"/>
    <w:rsid w:val="00BD7E7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D7C89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04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5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15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4D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115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4DD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C411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411A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1A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411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411AD"/>
    <w:rPr>
      <w:rFonts w:ascii="Arial" w:hAnsi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430E"/>
  </w:style>
  <w:style w:type="paragraph" w:styleId="NormalWeb">
    <w:name w:val="Normal (Web)"/>
    <w:basedOn w:val="Normal"/>
    <w:uiPriority w:val="99"/>
    <w:unhideWhenUsed/>
    <w:rsid w:val="00B50D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7656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710F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2D45"/>
    <w:rPr>
      <w:color w:val="0000FF"/>
      <w:u w:val="single"/>
    </w:rPr>
  </w:style>
  <w:style w:type="character" w:styleId="FollowedHyperlink">
    <w:name w:val="FollowedHyperlink"/>
    <w:basedOn w:val="DefaultParagraphFont"/>
    <w:rsid w:val="00BD7E7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D7C89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04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5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15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4D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115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4DD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C411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411A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1A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411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411AD"/>
    <w:rPr>
      <w:rFonts w:ascii="Arial" w:hAnsi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430E"/>
  </w:style>
  <w:style w:type="paragraph" w:styleId="NormalWeb">
    <w:name w:val="Normal (Web)"/>
    <w:basedOn w:val="Normal"/>
    <w:uiPriority w:val="99"/>
    <w:unhideWhenUsed/>
    <w:rsid w:val="00B50D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76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dropbox.com/sh/1schfglgj0cegeq/AADDISRcOvTCuDAWtgvEdXdSa?dl=0" TargetMode="External"/><Relationship Id="rId10" Type="http://schemas.openxmlformats.org/officeDocument/2006/relationships/hyperlink" Target="mailto:kategawli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Lane\AppData\Roaming\Microsoft\Templates\Dri-Design%207-7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B8BEA-5967-3C4D-A44F-311C3BB5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\Users\LMcLane\AppData\Roaming\Microsoft\Templates\Dri-Design 7-7-12.dot</Template>
  <TotalTime>1238</TotalTime>
  <Pages>2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Links>
    <vt:vector size="12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mailto:larry@mclaneandcompany.com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http://www.mclaneandcompany.com/prdetail.asp?p=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McLane</dc:creator>
  <cp:lastModifiedBy>Kate Gawlik</cp:lastModifiedBy>
  <cp:revision>9</cp:revision>
  <cp:lastPrinted>2013-10-29T16:20:00Z</cp:lastPrinted>
  <dcterms:created xsi:type="dcterms:W3CDTF">2016-03-03T03:07:00Z</dcterms:created>
  <dcterms:modified xsi:type="dcterms:W3CDTF">2016-03-15T19:07:00Z</dcterms:modified>
</cp:coreProperties>
</file>